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0" w:type="dxa"/>
        <w:tblInd w:w="9039" w:type="dxa"/>
        <w:tblLook w:val="0000" w:firstRow="0" w:lastRow="0" w:firstColumn="0" w:lastColumn="0" w:noHBand="0" w:noVBand="0"/>
      </w:tblPr>
      <w:tblGrid>
        <w:gridCol w:w="5950"/>
      </w:tblGrid>
      <w:tr w:rsidR="0022694C" w:rsidRPr="00726BC1" w:rsidTr="00BF4E75">
        <w:trPr>
          <w:trHeight w:val="3109"/>
        </w:trPr>
        <w:tc>
          <w:tcPr>
            <w:tcW w:w="5950" w:type="dxa"/>
          </w:tcPr>
          <w:p w:rsidR="0022694C" w:rsidRPr="00726BC1" w:rsidRDefault="00726BC1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</w:t>
            </w:r>
            <w:r w:rsidR="0022694C" w:rsidRPr="00726BC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072F39" w:rsidRPr="00726BC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2694C"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22694C" w:rsidRPr="00726BC1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22694C" w:rsidRPr="004B5DB0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97429">
              <w:rPr>
                <w:rFonts w:ascii="Times New Roman" w:hAnsi="Times New Roman" w:cs="Times New Roman"/>
                <w:sz w:val="28"/>
                <w:szCs w:val="28"/>
              </w:rPr>
              <w:t>30.12.2020</w:t>
            </w:r>
            <w:r w:rsidRPr="00726BC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97429">
              <w:rPr>
                <w:rFonts w:ascii="Times New Roman" w:hAnsi="Times New Roman" w:cs="Times New Roman"/>
                <w:sz w:val="28"/>
                <w:szCs w:val="28"/>
              </w:rPr>
              <w:t>1958</w:t>
            </w:r>
            <w:bookmarkStart w:id="0" w:name="_GoBack"/>
            <w:bookmarkEnd w:id="0"/>
          </w:p>
          <w:p w:rsidR="007914CF" w:rsidRDefault="000062F8" w:rsidP="00726BC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617AD">
              <w:rPr>
                <w:rFonts w:ascii="Liberation Serif" w:hAnsi="Liberation Serif" w:cs="Times New Roman"/>
                <w:bCs/>
                <w:sz w:val="28"/>
                <w:szCs w:val="28"/>
              </w:rPr>
              <w:t>Об утверждении Плана мероприятий («дорожной карты»)</w:t>
            </w: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 </w:t>
            </w:r>
            <w:r w:rsidRPr="000617AD">
              <w:rPr>
                <w:rFonts w:ascii="Liberation Serif" w:hAnsi="Liberation Serif"/>
                <w:sz w:val="28"/>
                <w:szCs w:val="28"/>
              </w:rPr>
              <w:t xml:space="preserve">по повышению значений показателей доступности для инвалидов </w:t>
            </w:r>
            <w:r w:rsidRPr="000617AD">
              <w:rPr>
                <w:rFonts w:ascii="Liberation Serif" w:hAnsi="Liberation Serif" w:cs="Times New Roman"/>
                <w:sz w:val="28"/>
                <w:szCs w:val="28"/>
              </w:rPr>
              <w:t>и других маломобильных групп населения</w:t>
            </w:r>
            <w:r w:rsidRPr="000617AD">
              <w:rPr>
                <w:rFonts w:ascii="Liberation Serif" w:hAnsi="Liberation Serif"/>
                <w:sz w:val="28"/>
                <w:szCs w:val="28"/>
              </w:rPr>
              <w:t xml:space="preserve"> объектов  и услуг  в муниципальном образовании</w:t>
            </w:r>
            <w:r w:rsidRPr="000617AD">
              <w:rPr>
                <w:rFonts w:ascii="Liberation Serif" w:hAnsi="Liberation Serif" w:cs="Times New Roman"/>
                <w:sz w:val="28"/>
                <w:szCs w:val="28"/>
              </w:rPr>
              <w:t xml:space="preserve"> «Каменский городской округ» </w:t>
            </w:r>
          </w:p>
          <w:p w:rsidR="00157ED4" w:rsidRPr="00726BC1" w:rsidRDefault="000062F8" w:rsidP="00726BC1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7AD">
              <w:rPr>
                <w:rFonts w:ascii="Liberation Serif" w:hAnsi="Liberation Serif" w:cs="Times New Roman"/>
                <w:sz w:val="28"/>
                <w:szCs w:val="28"/>
              </w:rPr>
              <w:t>на 2021-2025 годы</w:t>
            </w:r>
            <w:r w:rsidRPr="001316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694C" w:rsidRDefault="0022694C" w:rsidP="00726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62F8" w:rsidRPr="00726BC1" w:rsidRDefault="000062F8" w:rsidP="00726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062F8" w:rsidRDefault="000062F8" w:rsidP="00FD7EED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0062F8">
        <w:rPr>
          <w:rFonts w:ascii="Liberation Serif" w:hAnsi="Liberation Serif" w:cs="Times New Roman"/>
          <w:b/>
          <w:i/>
          <w:sz w:val="28"/>
          <w:szCs w:val="28"/>
        </w:rPr>
        <w:t>Показатели доступности для инвалидов и других маломобильных групп населения объектов и услуг дорожной карты муниципального образования «Каменский городской округ»</w:t>
      </w:r>
    </w:p>
    <w:p w:rsidR="000062F8" w:rsidRPr="000062F8" w:rsidRDefault="000062F8" w:rsidP="00FD7E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7EED" w:rsidRPr="000D5FE6" w:rsidRDefault="00FD7EED" w:rsidP="00FD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96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4438"/>
        <w:gridCol w:w="1701"/>
        <w:gridCol w:w="992"/>
        <w:gridCol w:w="851"/>
        <w:gridCol w:w="850"/>
        <w:gridCol w:w="851"/>
        <w:gridCol w:w="850"/>
        <w:gridCol w:w="3969"/>
      </w:tblGrid>
      <w:tr w:rsidR="00B267E4" w:rsidRPr="000D5FE6" w:rsidTr="00B267E4">
        <w:trPr>
          <w:trHeight w:val="555"/>
        </w:trPr>
        <w:tc>
          <w:tcPr>
            <w:tcW w:w="594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38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1701" w:type="dxa"/>
            <w:vMerge w:val="restart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394" w:type="dxa"/>
            <w:gridSpan w:val="5"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повышения значений показателя доступности</w:t>
            </w:r>
          </w:p>
        </w:tc>
        <w:tc>
          <w:tcPr>
            <w:tcW w:w="3969" w:type="dxa"/>
            <w:vMerge w:val="restart"/>
          </w:tcPr>
          <w:p w:rsidR="00B267E4" w:rsidRPr="000D5FE6" w:rsidRDefault="00B267E4" w:rsidP="00EE31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Орган, </w:t>
            </w:r>
            <w:r w:rsidR="00EE31A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 за мониторинг и достижение запланированных значений показателя доступности</w:t>
            </w:r>
          </w:p>
        </w:tc>
      </w:tr>
      <w:tr w:rsidR="00B267E4" w:rsidRPr="000D5FE6" w:rsidTr="00B267E4">
        <w:trPr>
          <w:trHeight w:val="390"/>
        </w:trPr>
        <w:tc>
          <w:tcPr>
            <w:tcW w:w="594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8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267E4" w:rsidRPr="000D5FE6" w:rsidRDefault="00B267E4" w:rsidP="005E28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E28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B267E4" w:rsidRPr="000D5FE6" w:rsidRDefault="005E281F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:rsidR="00B267E4" w:rsidRPr="000D5FE6" w:rsidRDefault="005E281F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B267E4" w:rsidRPr="000D5FE6" w:rsidRDefault="005E281F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0" w:type="dxa"/>
          </w:tcPr>
          <w:p w:rsidR="00B267E4" w:rsidRPr="000D5FE6" w:rsidRDefault="005E281F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969" w:type="dxa"/>
            <w:vMerge/>
          </w:tcPr>
          <w:p w:rsidR="00B267E4" w:rsidRPr="000D5FE6" w:rsidRDefault="00B267E4" w:rsidP="00DF24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4588" w:rsidRPr="000D5FE6" w:rsidTr="007037D2">
        <w:trPr>
          <w:trHeight w:val="561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27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</w:tc>
      </w:tr>
      <w:tr w:rsidR="00976D7C" w:rsidRPr="000D5FE6" w:rsidTr="001C701F">
        <w:trPr>
          <w:trHeight w:val="1901"/>
        </w:trPr>
        <w:tc>
          <w:tcPr>
            <w:tcW w:w="594" w:type="dxa"/>
          </w:tcPr>
          <w:p w:rsidR="00976D7C" w:rsidRPr="00976D7C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38" w:type="dxa"/>
          </w:tcPr>
          <w:p w:rsidR="00976D7C" w:rsidRPr="00976D7C" w:rsidRDefault="00976D7C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Удельный вес объектов в сфере образования, на которых предоставляются услуги, имеющих утвержденные паспорта доступности, от общего количества объектов в сфере образования, на которых предоставляются услуги</w:t>
            </w:r>
          </w:p>
        </w:tc>
        <w:tc>
          <w:tcPr>
            <w:tcW w:w="170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976D7C" w:rsidRPr="00976D7C" w:rsidRDefault="00976D7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1F" w:rsidRPr="000D5FE6" w:rsidTr="001C701F">
        <w:trPr>
          <w:trHeight w:val="1901"/>
        </w:trPr>
        <w:tc>
          <w:tcPr>
            <w:tcW w:w="594" w:type="dxa"/>
          </w:tcPr>
          <w:p w:rsidR="005E281F" w:rsidRPr="00794BE3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38" w:type="dxa"/>
          </w:tcPr>
          <w:p w:rsidR="005E281F" w:rsidRPr="00693FEF" w:rsidRDefault="005E281F" w:rsidP="00693FEF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FEF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="00693FEF" w:rsidRPr="00693FEF">
              <w:rPr>
                <w:rFonts w:ascii="Times New Roman" w:hAnsi="Times New Roman" w:cs="Times New Roman"/>
                <w:sz w:val="28"/>
                <w:szCs w:val="28"/>
              </w:rPr>
              <w:t xml:space="preserve">во образовательных учреждений частично доступных для </w:t>
            </w:r>
            <w:r w:rsidRPr="00693FEF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других маломобильных групп населения  </w:t>
            </w:r>
          </w:p>
        </w:tc>
        <w:tc>
          <w:tcPr>
            <w:tcW w:w="1701" w:type="dxa"/>
          </w:tcPr>
          <w:p w:rsidR="005E281F" w:rsidRPr="00CC25D3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5E281F" w:rsidRPr="00770543" w:rsidRDefault="00B10D3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71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5E281F" w:rsidRPr="00770543" w:rsidRDefault="00B10D3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71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5E281F" w:rsidRPr="00770543" w:rsidRDefault="00B10D3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71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5E281F" w:rsidRPr="00770543" w:rsidRDefault="00B10D3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71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5E281F" w:rsidRPr="00770543" w:rsidRDefault="00B10D3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71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69" w:type="dxa"/>
          </w:tcPr>
          <w:p w:rsidR="005E281F" w:rsidRPr="00976D7C" w:rsidRDefault="005E281F" w:rsidP="0056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5E281F" w:rsidRPr="00976D7C" w:rsidRDefault="005E281F" w:rsidP="0056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1F" w:rsidRPr="000D5FE6" w:rsidTr="001C701F">
        <w:trPr>
          <w:trHeight w:val="1901"/>
        </w:trPr>
        <w:tc>
          <w:tcPr>
            <w:tcW w:w="594" w:type="dxa"/>
          </w:tcPr>
          <w:p w:rsidR="005E281F" w:rsidRPr="00794BE3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38" w:type="dxa"/>
          </w:tcPr>
          <w:p w:rsidR="005E281F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Доля инвалидов из числа учащихся с ограниченными возможностями здоровья, </w:t>
            </w:r>
          </w:p>
          <w:p w:rsidR="005E281F" w:rsidRPr="000D5FE6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овлеченных</w:t>
            </w:r>
            <w:proofErr w:type="gramEnd"/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образовательный процесс</w:t>
            </w:r>
          </w:p>
        </w:tc>
        <w:tc>
          <w:tcPr>
            <w:tcW w:w="1701" w:type="dxa"/>
          </w:tcPr>
          <w:p w:rsidR="005E281F" w:rsidRPr="00CC25D3" w:rsidRDefault="005E281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5E281F" w:rsidRPr="00770543" w:rsidRDefault="000338F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851" w:type="dxa"/>
          </w:tcPr>
          <w:p w:rsidR="005E281F" w:rsidRPr="00770543" w:rsidRDefault="00F7714E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50" w:type="dxa"/>
          </w:tcPr>
          <w:p w:rsidR="005E281F" w:rsidRPr="00770543" w:rsidRDefault="00F7714E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51" w:type="dxa"/>
          </w:tcPr>
          <w:p w:rsidR="005E281F" w:rsidRPr="00770543" w:rsidRDefault="000338F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5E281F" w:rsidRPr="00770543" w:rsidRDefault="000338FF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5E281F" w:rsidRPr="00976D7C" w:rsidRDefault="005E281F" w:rsidP="0056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5E281F" w:rsidRPr="00976D7C" w:rsidRDefault="005E281F" w:rsidP="0056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88" w:rsidRPr="000D5FE6" w:rsidTr="00634D78">
        <w:trPr>
          <w:trHeight w:val="393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</w:p>
        </w:tc>
      </w:tr>
      <w:tr w:rsidR="00CD4BBC" w:rsidRPr="000D5FE6" w:rsidTr="008242BF">
        <w:trPr>
          <w:trHeight w:val="557"/>
        </w:trPr>
        <w:tc>
          <w:tcPr>
            <w:tcW w:w="594" w:type="dxa"/>
          </w:tcPr>
          <w:p w:rsidR="00CD4BBC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38" w:type="dxa"/>
          </w:tcPr>
          <w:p w:rsidR="00CD4BBC" w:rsidRPr="00CD4BBC" w:rsidRDefault="00CD4BBC" w:rsidP="008242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объектов в сфере культуры, на которых предоставляются услуги, имеющих утвержденные паспорта доступности, от общего количества объектов в сфере культуры, на которых </w:t>
            </w:r>
            <w:r w:rsidRPr="00CD4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предоставляются услуги</w:t>
            </w:r>
          </w:p>
        </w:tc>
        <w:tc>
          <w:tcPr>
            <w:tcW w:w="1701" w:type="dxa"/>
          </w:tcPr>
          <w:p w:rsidR="00CD4BBC" w:rsidRP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CD4BBC" w:rsidRPr="00976D7C" w:rsidRDefault="00BD7B34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CD4BBC" w:rsidRPr="00976D7C" w:rsidRDefault="0077063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CD4BBC" w:rsidRPr="00976D7C" w:rsidRDefault="00720A9D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CD4BBC" w:rsidRPr="00976D7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CD4BBC" w:rsidRPr="00976D7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D2566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BBC" w:rsidRPr="000D5FE6" w:rsidTr="001C701F">
        <w:trPr>
          <w:trHeight w:val="1979"/>
        </w:trPr>
        <w:tc>
          <w:tcPr>
            <w:tcW w:w="594" w:type="dxa"/>
          </w:tcPr>
          <w:p w:rsidR="00CD4BBC" w:rsidRPr="00794BE3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38" w:type="dxa"/>
          </w:tcPr>
          <w:p w:rsidR="00CD4BBC" w:rsidRPr="009D4B43" w:rsidRDefault="00CD4BBC" w:rsidP="009D4B43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культуры  </w:t>
            </w:r>
            <w:r w:rsidR="009D4B43"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частично доступных для инвалидов и других маломобильных групп населения  </w:t>
            </w:r>
          </w:p>
        </w:tc>
        <w:tc>
          <w:tcPr>
            <w:tcW w:w="1701" w:type="dxa"/>
          </w:tcPr>
          <w:p w:rsidR="00CD4BBC" w:rsidRPr="00CC25D3" w:rsidRDefault="00CD4BBC" w:rsidP="00D70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CD4BBC" w:rsidRPr="00770543" w:rsidRDefault="0097264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D4BBC" w:rsidRPr="00770543" w:rsidRDefault="00D037F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D4BBC" w:rsidRPr="00770543" w:rsidRDefault="00D037F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D4BBC" w:rsidRPr="00770543" w:rsidRDefault="00D037F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CD4BBC" w:rsidRPr="00770543" w:rsidRDefault="00D037F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CD4BBC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D2566" w:rsidRDefault="00CD4BBC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BBC" w:rsidRPr="000D5FE6" w:rsidTr="001C701F">
        <w:trPr>
          <w:trHeight w:val="1979"/>
        </w:trPr>
        <w:tc>
          <w:tcPr>
            <w:tcW w:w="594" w:type="dxa"/>
          </w:tcPr>
          <w:p w:rsidR="00CD4BBC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38" w:type="dxa"/>
          </w:tcPr>
          <w:p w:rsidR="00CD4BBC" w:rsidRPr="000D5FE6" w:rsidRDefault="00CD4BBC" w:rsidP="00E9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социокультурных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D4BBC" w:rsidRPr="00CC25D3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CD4BBC" w:rsidRPr="00770543" w:rsidRDefault="006B0851" w:rsidP="002414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414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0851" w:rsidRPr="00770543" w:rsidRDefault="006B085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14E5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850" w:type="dxa"/>
          </w:tcPr>
          <w:p w:rsidR="00CD4BBC" w:rsidRPr="00770543" w:rsidRDefault="002414E5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51" w:type="dxa"/>
          </w:tcPr>
          <w:p w:rsidR="00CD4BBC" w:rsidRPr="00770543" w:rsidRDefault="002414E5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50" w:type="dxa"/>
          </w:tcPr>
          <w:p w:rsidR="00CD4BBC" w:rsidRPr="00770543" w:rsidRDefault="006B085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CD4BBC" w:rsidRDefault="00CD4BBC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CD4BBC" w:rsidRPr="00D0108E" w:rsidRDefault="00CD4BBC" w:rsidP="00BD7B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88" w:rsidRPr="000D5FE6" w:rsidTr="00523F7F">
        <w:trPr>
          <w:trHeight w:val="420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физической культуры и спорта</w:t>
            </w:r>
          </w:p>
        </w:tc>
      </w:tr>
      <w:tr w:rsidR="000D5041" w:rsidRPr="000D5FE6" w:rsidTr="000D5041">
        <w:trPr>
          <w:trHeight w:val="703"/>
        </w:trPr>
        <w:tc>
          <w:tcPr>
            <w:tcW w:w="594" w:type="dxa"/>
          </w:tcPr>
          <w:p w:rsidR="000D5041" w:rsidRPr="00794BE3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38" w:type="dxa"/>
          </w:tcPr>
          <w:p w:rsidR="000D5041" w:rsidRPr="000D5041" w:rsidRDefault="000D5041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5041">
              <w:rPr>
                <w:rFonts w:ascii="Times New Roman" w:hAnsi="Times New Roman" w:cs="Times New Roman"/>
                <w:sz w:val="28"/>
                <w:szCs w:val="28"/>
              </w:rPr>
              <w:t>Удельный вес объектов инфраструктуры в сфере физической культуры и спорта, имеющих паспорт доступности объекта социальной инфраструктуры, от общей численности объектов инфраструктуры в сфере физической культуры и спорта</w:t>
            </w:r>
          </w:p>
        </w:tc>
        <w:tc>
          <w:tcPr>
            <w:tcW w:w="1701" w:type="dxa"/>
          </w:tcPr>
          <w:p w:rsidR="000D5041" w:rsidRPr="00CC25D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0D5041" w:rsidRPr="00770543" w:rsidRDefault="00BD7B34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770543" w:rsidRDefault="005E0EDB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770543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0D5041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Pr="00DD2566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041" w:rsidRPr="000D5FE6" w:rsidTr="00C64282">
        <w:trPr>
          <w:trHeight w:val="2201"/>
        </w:trPr>
        <w:tc>
          <w:tcPr>
            <w:tcW w:w="594" w:type="dxa"/>
          </w:tcPr>
          <w:p w:rsidR="000D5041" w:rsidRPr="00794BE3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38" w:type="dxa"/>
          </w:tcPr>
          <w:p w:rsidR="000D5041" w:rsidRPr="009D4B43" w:rsidRDefault="000D5041" w:rsidP="00DF24A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</w:t>
            </w:r>
            <w:r w:rsidR="00C64282"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proofErr w:type="gramStart"/>
            <w:r w:rsidR="009D4B43" w:rsidRPr="009D4B43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proofErr w:type="gramEnd"/>
            <w:r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B43" w:rsidRPr="009D4B43">
              <w:rPr>
                <w:rFonts w:ascii="Times New Roman" w:hAnsi="Times New Roman" w:cs="Times New Roman"/>
                <w:sz w:val="28"/>
                <w:szCs w:val="28"/>
              </w:rPr>
              <w:t xml:space="preserve">частично доступных для инвалидов и других маломобильных групп населения  </w:t>
            </w:r>
          </w:p>
        </w:tc>
        <w:tc>
          <w:tcPr>
            <w:tcW w:w="1701" w:type="dxa"/>
          </w:tcPr>
          <w:p w:rsidR="000D5041" w:rsidRPr="00CC25D3" w:rsidRDefault="000D5041" w:rsidP="00D70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</w:p>
        </w:tc>
        <w:tc>
          <w:tcPr>
            <w:tcW w:w="992" w:type="dxa"/>
          </w:tcPr>
          <w:p w:rsidR="000D5041" w:rsidRPr="00770543" w:rsidRDefault="006B085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0D5041" w:rsidRPr="00770543" w:rsidRDefault="006B085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D5041" w:rsidRPr="00770543" w:rsidRDefault="006B085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0D5041" w:rsidRPr="00770543" w:rsidRDefault="006B085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D5041" w:rsidRPr="00770543" w:rsidRDefault="006B085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0D5041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0D5041" w:rsidRPr="00DD2566" w:rsidRDefault="000D5041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851" w:rsidRPr="000D5FE6" w:rsidTr="001C701F">
        <w:trPr>
          <w:trHeight w:val="1979"/>
        </w:trPr>
        <w:tc>
          <w:tcPr>
            <w:tcW w:w="594" w:type="dxa"/>
          </w:tcPr>
          <w:p w:rsidR="006B0851" w:rsidRPr="00794BE3" w:rsidRDefault="006B085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38" w:type="dxa"/>
          </w:tcPr>
          <w:p w:rsidR="006B0851" w:rsidRPr="000D5FE6" w:rsidRDefault="006B0851" w:rsidP="00E9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спортивных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6B0851" w:rsidRPr="00CC25D3" w:rsidRDefault="006B085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6B0851" w:rsidRPr="00EC3202" w:rsidRDefault="006B0851" w:rsidP="00E7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2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6B0851" w:rsidRPr="00EC3202" w:rsidRDefault="006B0851" w:rsidP="00E7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2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6B0851" w:rsidRPr="00EC3202" w:rsidRDefault="006B0851" w:rsidP="00E7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2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6B0851" w:rsidRPr="00EC3202" w:rsidRDefault="006B0851" w:rsidP="00E7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2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6B0851" w:rsidRPr="00EC3202" w:rsidRDefault="006B0851" w:rsidP="00E7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32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6B0851" w:rsidRDefault="006B085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6B0851" w:rsidRPr="00D0108E" w:rsidRDefault="006B0851" w:rsidP="00BD7B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588" w:rsidRPr="000D5FE6" w:rsidTr="00517FB5">
        <w:trPr>
          <w:trHeight w:val="420"/>
        </w:trPr>
        <w:tc>
          <w:tcPr>
            <w:tcW w:w="15096" w:type="dxa"/>
            <w:gridSpan w:val="9"/>
          </w:tcPr>
          <w:p w:rsidR="009F4588" w:rsidRPr="00DD2566" w:rsidRDefault="009F4588" w:rsidP="00976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транспорта</w:t>
            </w:r>
          </w:p>
        </w:tc>
      </w:tr>
      <w:tr w:rsidR="000D5041" w:rsidRPr="000D5FE6" w:rsidTr="001C701F">
        <w:trPr>
          <w:trHeight w:val="1979"/>
        </w:trPr>
        <w:tc>
          <w:tcPr>
            <w:tcW w:w="594" w:type="dxa"/>
          </w:tcPr>
          <w:p w:rsidR="000D5041" w:rsidRPr="00072130" w:rsidRDefault="002203AA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38" w:type="dxa"/>
          </w:tcPr>
          <w:p w:rsidR="000D5041" w:rsidRPr="00072130" w:rsidRDefault="000D5041" w:rsidP="00A40C3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Уровень информированности негосударственных организаций, оказывающих услуги в сфере транспорта, по вопросам обеспечения доступности транспортной инфраструктуры и транспортных услуг</w:t>
            </w:r>
          </w:p>
        </w:tc>
        <w:tc>
          <w:tcPr>
            <w:tcW w:w="170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0D5041" w:rsidRPr="00072130" w:rsidRDefault="00EE1A85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5041" w:rsidRPr="00072130" w:rsidRDefault="000D5041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0D5041" w:rsidRPr="00072130" w:rsidRDefault="000D5041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0D5041" w:rsidP="00BD7B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041" w:rsidRPr="000D5FE6" w:rsidTr="00976D7C">
        <w:trPr>
          <w:trHeight w:val="1402"/>
        </w:trPr>
        <w:tc>
          <w:tcPr>
            <w:tcW w:w="594" w:type="dxa"/>
          </w:tcPr>
          <w:p w:rsidR="000D5041" w:rsidRPr="00072130" w:rsidRDefault="002203AA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38" w:type="dxa"/>
          </w:tcPr>
          <w:p w:rsidR="000D5041" w:rsidRDefault="00AD5F96" w:rsidP="00986D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D5041" w:rsidRPr="000721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6D0B">
              <w:rPr>
                <w:rFonts w:ascii="Times New Roman" w:hAnsi="Times New Roman" w:cs="Times New Roman"/>
                <w:sz w:val="28"/>
                <w:szCs w:val="28"/>
              </w:rPr>
              <w:t xml:space="preserve">автостоянок, на которых оборудованы парковки </w:t>
            </w:r>
            <w:r w:rsidR="000D5041" w:rsidRPr="00072130">
              <w:rPr>
                <w:rFonts w:ascii="Times New Roman" w:hAnsi="Times New Roman" w:cs="Times New Roman"/>
                <w:sz w:val="28"/>
                <w:szCs w:val="28"/>
              </w:rPr>
              <w:t>для автотранспортных средств инвалидов</w:t>
            </w:r>
          </w:p>
          <w:p w:rsidR="00FF0EE5" w:rsidRDefault="00FF0EE5" w:rsidP="00986D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EE5" w:rsidRPr="00072130" w:rsidRDefault="00FF0EE5" w:rsidP="00986D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D5041" w:rsidRPr="00072130" w:rsidRDefault="00B55D4B" w:rsidP="00ED3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0D5041" w:rsidRPr="00CA6650" w:rsidRDefault="00CA6650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65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0D5041" w:rsidRPr="00CA6650" w:rsidRDefault="00CA6650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65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0D5041" w:rsidRPr="00CA6650" w:rsidRDefault="00CA6650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65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0D5041" w:rsidRPr="00CA6650" w:rsidRDefault="00CA6650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65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0D5041" w:rsidRPr="00CA6650" w:rsidRDefault="00CA6650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665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0D5041" w:rsidRPr="00072130" w:rsidRDefault="000D5041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0D5041" w:rsidRPr="00072130" w:rsidRDefault="000D5041" w:rsidP="003070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0B27" w:rsidRPr="000D5FE6" w:rsidTr="00530B27">
        <w:trPr>
          <w:trHeight w:val="465"/>
        </w:trPr>
        <w:tc>
          <w:tcPr>
            <w:tcW w:w="15096" w:type="dxa"/>
            <w:gridSpan w:val="9"/>
          </w:tcPr>
          <w:p w:rsidR="00530B27" w:rsidRPr="00072130" w:rsidRDefault="00530B27" w:rsidP="005F0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сфере труда и занятости </w:t>
            </w:r>
          </w:p>
        </w:tc>
      </w:tr>
      <w:tr w:rsidR="00530B27" w:rsidRPr="000D5FE6" w:rsidTr="00976D7C">
        <w:trPr>
          <w:trHeight w:val="1402"/>
        </w:trPr>
        <w:tc>
          <w:tcPr>
            <w:tcW w:w="594" w:type="dxa"/>
          </w:tcPr>
          <w:p w:rsidR="00530B27" w:rsidRPr="002D322D" w:rsidRDefault="00530B27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38" w:type="dxa"/>
          </w:tcPr>
          <w:p w:rsidR="00530B27" w:rsidRPr="002D322D" w:rsidRDefault="002D322D" w:rsidP="00986D0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Численность инвалидов, работающих на квотируемых рабочих местах</w:t>
            </w:r>
          </w:p>
        </w:tc>
        <w:tc>
          <w:tcPr>
            <w:tcW w:w="1701" w:type="dxa"/>
          </w:tcPr>
          <w:p w:rsidR="00530B27" w:rsidRPr="002D322D" w:rsidRDefault="00961E88" w:rsidP="00ED3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530B27" w:rsidRPr="002D322D" w:rsidRDefault="002D322D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530B27" w:rsidRPr="002D322D" w:rsidRDefault="002D322D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530B27" w:rsidRPr="002D322D" w:rsidRDefault="002D322D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530B27" w:rsidRPr="002D322D" w:rsidRDefault="002D322D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530B27" w:rsidRPr="002D322D" w:rsidRDefault="002D322D" w:rsidP="00DF24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</w:tcPr>
          <w:p w:rsidR="00530B27" w:rsidRPr="002D322D" w:rsidRDefault="00530B27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22D">
              <w:rPr>
                <w:rFonts w:ascii="Times New Roman" w:hAnsi="Times New Roman" w:cs="Times New Roman"/>
                <w:sz w:val="28"/>
                <w:szCs w:val="28"/>
              </w:rPr>
              <w:t>ГКУ «Каменск-Уральский центр занятости»</w:t>
            </w:r>
          </w:p>
          <w:p w:rsidR="003070D9" w:rsidRPr="002D322D" w:rsidRDefault="003070D9" w:rsidP="004862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EED" w:rsidRPr="000D5FE6" w:rsidRDefault="00FD7EED" w:rsidP="00FD7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3581" w:rsidRDefault="004D3581" w:rsidP="004D3581">
      <w:pPr>
        <w:pStyle w:val="a9"/>
      </w:pPr>
    </w:p>
    <w:p w:rsidR="004204C9" w:rsidRDefault="006C1BF6" w:rsidP="004D3581">
      <w:pPr>
        <w:tabs>
          <w:tab w:val="left" w:pos="142"/>
        </w:tabs>
      </w:pPr>
    </w:p>
    <w:sectPr w:rsidR="004204C9" w:rsidSect="00CD41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BF6" w:rsidRDefault="006C1BF6" w:rsidP="00CD41A8">
      <w:pPr>
        <w:spacing w:after="0" w:line="240" w:lineRule="auto"/>
      </w:pPr>
      <w:r>
        <w:separator/>
      </w:r>
    </w:p>
  </w:endnote>
  <w:endnote w:type="continuationSeparator" w:id="0">
    <w:p w:rsidR="006C1BF6" w:rsidRDefault="006C1BF6" w:rsidP="00CD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BF6" w:rsidRDefault="006C1BF6" w:rsidP="00CD41A8">
      <w:pPr>
        <w:spacing w:after="0" w:line="240" w:lineRule="auto"/>
      </w:pPr>
      <w:r>
        <w:separator/>
      </w:r>
    </w:p>
  </w:footnote>
  <w:footnote w:type="continuationSeparator" w:id="0">
    <w:p w:rsidR="006C1BF6" w:rsidRDefault="006C1BF6" w:rsidP="00CD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347077"/>
      <w:docPartObj>
        <w:docPartGallery w:val="Page Numbers (Top of Page)"/>
        <w:docPartUnique/>
      </w:docPartObj>
    </w:sdtPr>
    <w:sdtEndPr/>
    <w:sdtContent>
      <w:p w:rsidR="00CD41A8" w:rsidRDefault="00CD41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429">
          <w:rPr>
            <w:noProof/>
          </w:rPr>
          <w:t>5</w:t>
        </w:r>
        <w:r>
          <w:fldChar w:fldCharType="end"/>
        </w:r>
      </w:p>
    </w:sdtContent>
  </w:sdt>
  <w:p w:rsidR="00CD41A8" w:rsidRDefault="00CD41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D5625"/>
    <w:multiLevelType w:val="hybridMultilevel"/>
    <w:tmpl w:val="574A1AD0"/>
    <w:lvl w:ilvl="0" w:tplc="12D826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678DB"/>
    <w:multiLevelType w:val="hybridMultilevel"/>
    <w:tmpl w:val="FF1EE4E2"/>
    <w:lvl w:ilvl="0" w:tplc="E2AC7AEA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2D"/>
    <w:rsid w:val="000062F8"/>
    <w:rsid w:val="00025725"/>
    <w:rsid w:val="000338FF"/>
    <w:rsid w:val="0004307E"/>
    <w:rsid w:val="00061554"/>
    <w:rsid w:val="0006443D"/>
    <w:rsid w:val="0006598D"/>
    <w:rsid w:val="00072130"/>
    <w:rsid w:val="00072F39"/>
    <w:rsid w:val="00075119"/>
    <w:rsid w:val="0009012A"/>
    <w:rsid w:val="000A0A79"/>
    <w:rsid w:val="000D5041"/>
    <w:rsid w:val="000E706F"/>
    <w:rsid w:val="00104654"/>
    <w:rsid w:val="00107AF5"/>
    <w:rsid w:val="001106A1"/>
    <w:rsid w:val="0014729B"/>
    <w:rsid w:val="001479D8"/>
    <w:rsid w:val="00157ED4"/>
    <w:rsid w:val="001C701F"/>
    <w:rsid w:val="00205B46"/>
    <w:rsid w:val="00210EE2"/>
    <w:rsid w:val="002203AA"/>
    <w:rsid w:val="0022147C"/>
    <w:rsid w:val="0022694C"/>
    <w:rsid w:val="002414E5"/>
    <w:rsid w:val="002A67FF"/>
    <w:rsid w:val="002B6EC4"/>
    <w:rsid w:val="002D322D"/>
    <w:rsid w:val="002E36EE"/>
    <w:rsid w:val="002F0B01"/>
    <w:rsid w:val="003070D9"/>
    <w:rsid w:val="003222C3"/>
    <w:rsid w:val="003459D9"/>
    <w:rsid w:val="00377E90"/>
    <w:rsid w:val="003B39C9"/>
    <w:rsid w:val="003D78BB"/>
    <w:rsid w:val="003F2E19"/>
    <w:rsid w:val="00411E08"/>
    <w:rsid w:val="00421E0A"/>
    <w:rsid w:val="004466FE"/>
    <w:rsid w:val="0047624F"/>
    <w:rsid w:val="0048623B"/>
    <w:rsid w:val="004B5DB0"/>
    <w:rsid w:val="004D03CB"/>
    <w:rsid w:val="004D3581"/>
    <w:rsid w:val="004D53A7"/>
    <w:rsid w:val="004D654D"/>
    <w:rsid w:val="0050512A"/>
    <w:rsid w:val="00530B27"/>
    <w:rsid w:val="00594207"/>
    <w:rsid w:val="00595AE4"/>
    <w:rsid w:val="00597201"/>
    <w:rsid w:val="005B749F"/>
    <w:rsid w:val="005D28DD"/>
    <w:rsid w:val="005E0EDB"/>
    <w:rsid w:val="005E281F"/>
    <w:rsid w:val="005F00F0"/>
    <w:rsid w:val="006614EC"/>
    <w:rsid w:val="00683D4E"/>
    <w:rsid w:val="00693FEF"/>
    <w:rsid w:val="006A3F09"/>
    <w:rsid w:val="006A62D1"/>
    <w:rsid w:val="006B0851"/>
    <w:rsid w:val="006C1BF6"/>
    <w:rsid w:val="00720A9D"/>
    <w:rsid w:val="00726BC1"/>
    <w:rsid w:val="00770543"/>
    <w:rsid w:val="00770639"/>
    <w:rsid w:val="0077246E"/>
    <w:rsid w:val="007914CF"/>
    <w:rsid w:val="007B0F07"/>
    <w:rsid w:val="007B4FC3"/>
    <w:rsid w:val="007D35CC"/>
    <w:rsid w:val="008242BF"/>
    <w:rsid w:val="008362EA"/>
    <w:rsid w:val="00851A2D"/>
    <w:rsid w:val="00854CE5"/>
    <w:rsid w:val="00896C90"/>
    <w:rsid w:val="008A78F4"/>
    <w:rsid w:val="008C7395"/>
    <w:rsid w:val="008D7B96"/>
    <w:rsid w:val="009370E7"/>
    <w:rsid w:val="0096047F"/>
    <w:rsid w:val="00961E88"/>
    <w:rsid w:val="0097264A"/>
    <w:rsid w:val="00976D7C"/>
    <w:rsid w:val="0098065D"/>
    <w:rsid w:val="00986D0B"/>
    <w:rsid w:val="0099439D"/>
    <w:rsid w:val="009B0D2F"/>
    <w:rsid w:val="009D4B43"/>
    <w:rsid w:val="009F4588"/>
    <w:rsid w:val="00A15E71"/>
    <w:rsid w:val="00A26DAE"/>
    <w:rsid w:val="00A27E16"/>
    <w:rsid w:val="00A333CB"/>
    <w:rsid w:val="00A4736A"/>
    <w:rsid w:val="00A97429"/>
    <w:rsid w:val="00AB43D3"/>
    <w:rsid w:val="00AC38AD"/>
    <w:rsid w:val="00AD5F96"/>
    <w:rsid w:val="00AF5A30"/>
    <w:rsid w:val="00B00B3B"/>
    <w:rsid w:val="00B10D3C"/>
    <w:rsid w:val="00B267E4"/>
    <w:rsid w:val="00B37BC3"/>
    <w:rsid w:val="00B43150"/>
    <w:rsid w:val="00B53741"/>
    <w:rsid w:val="00B555F9"/>
    <w:rsid w:val="00B55D4B"/>
    <w:rsid w:val="00BA22FD"/>
    <w:rsid w:val="00BD7B34"/>
    <w:rsid w:val="00BF0459"/>
    <w:rsid w:val="00BF4E75"/>
    <w:rsid w:val="00C05488"/>
    <w:rsid w:val="00C14CB8"/>
    <w:rsid w:val="00C22BDB"/>
    <w:rsid w:val="00C64282"/>
    <w:rsid w:val="00C70FBA"/>
    <w:rsid w:val="00C81A40"/>
    <w:rsid w:val="00C959AF"/>
    <w:rsid w:val="00CA6650"/>
    <w:rsid w:val="00CB080C"/>
    <w:rsid w:val="00CC25D3"/>
    <w:rsid w:val="00CD3344"/>
    <w:rsid w:val="00CD41A8"/>
    <w:rsid w:val="00CD4BBC"/>
    <w:rsid w:val="00D037FC"/>
    <w:rsid w:val="00D055EF"/>
    <w:rsid w:val="00D20487"/>
    <w:rsid w:val="00D56EF4"/>
    <w:rsid w:val="00D92D49"/>
    <w:rsid w:val="00D959ED"/>
    <w:rsid w:val="00DB78F9"/>
    <w:rsid w:val="00DB7B78"/>
    <w:rsid w:val="00E00B48"/>
    <w:rsid w:val="00E82F19"/>
    <w:rsid w:val="00E96A0D"/>
    <w:rsid w:val="00EA2796"/>
    <w:rsid w:val="00EB0B90"/>
    <w:rsid w:val="00EB7A05"/>
    <w:rsid w:val="00EC15F0"/>
    <w:rsid w:val="00EE1A85"/>
    <w:rsid w:val="00EE31A5"/>
    <w:rsid w:val="00F001A6"/>
    <w:rsid w:val="00F13C97"/>
    <w:rsid w:val="00F547D6"/>
    <w:rsid w:val="00F6069B"/>
    <w:rsid w:val="00F7714E"/>
    <w:rsid w:val="00FD7EED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styleId="a7">
    <w:name w:val="Balloon Text"/>
    <w:basedOn w:val="a"/>
    <w:link w:val="a8"/>
    <w:uiPriority w:val="99"/>
    <w:semiHidden/>
    <w:unhideWhenUsed/>
    <w:rsid w:val="0047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D3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styleId="a7">
    <w:name w:val="Balloon Text"/>
    <w:basedOn w:val="a"/>
    <w:link w:val="a8"/>
    <w:uiPriority w:val="99"/>
    <w:semiHidden/>
    <w:unhideWhenUsed/>
    <w:rsid w:val="00476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D3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783F-02F5-4AC5-8C5F-0D0906EE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107</cp:revision>
  <cp:lastPrinted>2017-05-18T04:40:00Z</cp:lastPrinted>
  <dcterms:created xsi:type="dcterms:W3CDTF">2015-09-21T03:55:00Z</dcterms:created>
  <dcterms:modified xsi:type="dcterms:W3CDTF">2020-12-30T06:12:00Z</dcterms:modified>
</cp:coreProperties>
</file>